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94" w:rsidRDefault="00785F94" w:rsidP="00785F94">
      <w:pPr>
        <w:ind w:leftChars="100" w:left="240"/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國立高雄應用科技大學財富與稅務管理系學會</w:t>
      </w:r>
    </w:p>
    <w:p w:rsidR="00785F94" w:rsidRDefault="00785F94" w:rsidP="00785F94">
      <w:pPr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財務收支明細表</w:t>
      </w:r>
    </w:p>
    <w:p w:rsidR="00785F94" w:rsidRDefault="00785F94" w:rsidP="00785F94">
      <w:pPr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月份：103年08 月帳</w:t>
      </w:r>
    </w:p>
    <w:tbl>
      <w:tblPr>
        <w:tblW w:w="10459" w:type="dxa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40"/>
        <w:gridCol w:w="640"/>
        <w:gridCol w:w="1604"/>
        <w:gridCol w:w="637"/>
        <w:gridCol w:w="1457"/>
        <w:gridCol w:w="1231"/>
        <w:gridCol w:w="1276"/>
        <w:gridCol w:w="1701"/>
        <w:gridCol w:w="1273"/>
      </w:tblGrid>
      <w:tr w:rsidR="00785F94" w:rsidTr="00785F94">
        <w:trPr>
          <w:cantSplit/>
          <w:trHeight w:val="180"/>
          <w:tblHeader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103年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收支明細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編號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收入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支出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餘額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請款人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備註</w:t>
            </w:r>
          </w:p>
        </w:tc>
      </w:tr>
      <w:tr w:rsidR="00785F94" w:rsidTr="00785F94">
        <w:trPr>
          <w:cantSplit/>
          <w:trHeight w:val="180"/>
          <w:tblHeader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widowControl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widowControl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widowControl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widowControl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widowControl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widowControl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widowControl/>
              <w:rPr>
                <w:rFonts w:ascii="華康細圓體(P)" w:eastAsia="華康細圓體(P)" w:hAnsi="華康細圓體(P)"/>
                <w:b/>
              </w:rPr>
            </w:pPr>
          </w:p>
        </w:tc>
      </w:tr>
      <w:tr w:rsidR="00785F94" w:rsidTr="00785F9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上月結轉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94" w:rsidRDefault="00785F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683FDD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2048</w:t>
            </w:r>
            <w:r w:rsidR="00785F94">
              <w:rPr>
                <w:rFonts w:ascii="標楷體" w:eastAsia="標楷體" w:hAnsi="標楷體" w:hint="eastAsia"/>
                <w:b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85F94" w:rsidTr="00785F9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新生手冊印製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4" w:rsidRDefault="00785F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CC0ACB">
              <w:rPr>
                <w:rFonts w:ascii="標楷體" w:eastAsia="標楷體" w:hAnsi="標楷體" w:hint="eastAsia"/>
              </w:rPr>
              <w:t>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A28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提領4200另外</w:t>
            </w:r>
            <w:r w:rsidR="00CC0ACB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2手存</w:t>
            </w:r>
          </w:p>
        </w:tc>
      </w:tr>
      <w:tr w:rsidR="00785F94" w:rsidTr="00785F9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3A" w:rsidRDefault="007A283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A28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新生茶會費用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4" w:rsidRDefault="007A283A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A28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林靖雯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85F94" w:rsidTr="00785F94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合    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CC0ACB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94" w:rsidRDefault="007A283A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200</w:t>
            </w:r>
            <w:r w:rsidR="00683FDD">
              <w:rPr>
                <w:rFonts w:ascii="標楷體" w:eastAsia="標楷體" w:hAnsi="標楷體" w:hint="eastAsia"/>
                <w:b/>
              </w:rPr>
              <w:t>7</w:t>
            </w:r>
            <w:r w:rsidR="00CC0ACB">
              <w:rPr>
                <w:rFonts w:ascii="標楷體" w:eastAsia="標楷體" w:hAnsi="標楷體" w:hint="eastAsia"/>
                <w:b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結轉下月</w:t>
            </w:r>
          </w:p>
        </w:tc>
      </w:tr>
    </w:tbl>
    <w:p w:rsidR="00785F94" w:rsidRDefault="00785F94" w:rsidP="002703EA">
      <w:pPr>
        <w:spacing w:beforeLines="100" w:afterLines="100"/>
        <w:rPr>
          <w:rFonts w:ascii="華康細圓體(P)" w:eastAsia="華康細圓體(P)"/>
          <w:b/>
          <w:sz w:val="16"/>
          <w:szCs w:val="16"/>
        </w:rPr>
      </w:pPr>
    </w:p>
    <w:tbl>
      <w:tblPr>
        <w:tblW w:w="10426" w:type="dxa"/>
        <w:jc w:val="center"/>
        <w:tblInd w:w="-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333"/>
        <w:gridCol w:w="2126"/>
        <w:gridCol w:w="1955"/>
        <w:gridCol w:w="1942"/>
        <w:gridCol w:w="2070"/>
      </w:tblGrid>
      <w:tr w:rsidR="00785F94" w:rsidTr="00785F94">
        <w:trPr>
          <w:trHeight w:val="33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職稱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系主任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會長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總務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出納</w:t>
            </w:r>
          </w:p>
        </w:tc>
      </w:tr>
      <w:tr w:rsidR="00785F94" w:rsidTr="00785F94">
        <w:trPr>
          <w:trHeight w:val="756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94" w:rsidRDefault="00785F94">
            <w:pPr>
              <w:jc w:val="center"/>
              <w:rPr>
                <w:rFonts w:ascii="華康細圓體(P)" w:eastAsia="華康細圓體(P)"/>
                <w:sz w:val="26"/>
              </w:rPr>
            </w:pPr>
            <w:r>
              <w:rPr>
                <w:rFonts w:ascii="華康細圓體(P)" w:eastAsia="華康細圓體(P)" w:hint="eastAsia"/>
                <w:sz w:val="26"/>
              </w:rPr>
              <w:t>負責人簽章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94" w:rsidRDefault="00785F94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</w:tr>
    </w:tbl>
    <w:p w:rsidR="00785F94" w:rsidRDefault="00785F94" w:rsidP="00785F94"/>
    <w:p w:rsidR="00922D8C" w:rsidRDefault="00922D8C"/>
    <w:sectPr w:rsidR="00922D8C" w:rsidSect="00922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A2" w:rsidRDefault="008721A2" w:rsidP="00CC0ACB">
      <w:r>
        <w:separator/>
      </w:r>
    </w:p>
  </w:endnote>
  <w:endnote w:type="continuationSeparator" w:id="0">
    <w:p w:rsidR="008721A2" w:rsidRDefault="008721A2" w:rsidP="00CC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A2" w:rsidRDefault="008721A2" w:rsidP="00CC0ACB">
      <w:r>
        <w:separator/>
      </w:r>
    </w:p>
  </w:footnote>
  <w:footnote w:type="continuationSeparator" w:id="0">
    <w:p w:rsidR="008721A2" w:rsidRDefault="008721A2" w:rsidP="00CC0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F94"/>
    <w:rsid w:val="001B68B4"/>
    <w:rsid w:val="002703EA"/>
    <w:rsid w:val="00683FDD"/>
    <w:rsid w:val="00785F94"/>
    <w:rsid w:val="007A283A"/>
    <w:rsid w:val="008721A2"/>
    <w:rsid w:val="00922D8C"/>
    <w:rsid w:val="00A54978"/>
    <w:rsid w:val="00CC0ACB"/>
    <w:rsid w:val="00E3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C0A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C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C0A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樂樂'</dc:creator>
  <cp:lastModifiedBy>樂樂'</cp:lastModifiedBy>
  <cp:revision>5</cp:revision>
  <dcterms:created xsi:type="dcterms:W3CDTF">2014-08-25T15:56:00Z</dcterms:created>
  <dcterms:modified xsi:type="dcterms:W3CDTF">2014-10-06T09:15:00Z</dcterms:modified>
</cp:coreProperties>
</file>